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1A" w:rsidRPr="001375B0" w:rsidRDefault="00D1391A" w:rsidP="00E148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B0">
        <w:rPr>
          <w:rFonts w:ascii="Times New Roman" w:hAnsi="Times New Roman" w:cs="Times New Roman"/>
          <w:b/>
          <w:bCs/>
          <w:sz w:val="24"/>
          <w:szCs w:val="24"/>
        </w:rPr>
        <w:t>В каких случаях требуется справка о доходах и как ее получить</w:t>
      </w:r>
    </w:p>
    <w:p w:rsidR="00D1391A" w:rsidRPr="00E14861" w:rsidRDefault="00D1391A" w:rsidP="00E148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Случаются в жизни ситуации, когда приходится обращаться за материальной помощью в органы государственной властью, будь то назначение каких-то социальных выплат или субсидий. В такой ситуации сотрудники управлений социальной защиты всегда требуют справку о доходах за последние 3 месяца в качестве подтверждения что Вы или Ваша семья действительно обладаете низкими доходами, относитесь к малоимущей семье, а значит имеете право на назначение субсидий или получение каких-то социальных пособий – на ребенка, компенсации платы за детский сад, льготы на проезд и тому подобное.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При этом нужно иметь ввиду что малоим</w:t>
      </w:r>
      <w:bookmarkStart w:id="0" w:name="_GoBack"/>
      <w:bookmarkEnd w:id="0"/>
      <w:r w:rsidRPr="00E14861">
        <w:rPr>
          <w:rFonts w:ascii="Times New Roman" w:hAnsi="Times New Roman" w:cs="Times New Roman"/>
          <w:sz w:val="24"/>
          <w:szCs w:val="24"/>
        </w:rPr>
        <w:t>ущей семья считается в случае если среднемесячный доход за 3 предыдущих месяца в расчете на каждого члена семьи оказался меньше прожиточного минимума. Узнать являетесь ли Вы малоимущей семьей в принципе можно и самостоятельно, для чего достаточно сложить доходы всех членов семьи за предыдущие 3 месяца, после чего разделить их на количество членов семьи, а потом на 3. Правда надо иметь ввиду, что при подсчете следует учитывать сумму заработной платы которая была начислена члену семьи, а не получена в руки после вычета всех налогов и сборов. При этом к доходам относятся различные виды денежных поступлений как-то премии, компенсации, материальная помощь от предприятия и так далее.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61">
        <w:rPr>
          <w:rFonts w:ascii="Times New Roman" w:hAnsi="Times New Roman" w:cs="Times New Roman"/>
          <w:b/>
          <w:bCs/>
          <w:sz w:val="24"/>
          <w:szCs w:val="24"/>
        </w:rPr>
        <w:t>Где взять справку о доходах и как оформить?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 xml:space="preserve">Справку о доходах можно получить по месту работы, то есть в бухгалтерии предприятия, на котором Вы работаете, если же предприятие маленькое и бухгалтерия отсутствует, следует обратиться к руководителю предприятия/индивидуальному предпринимателю. </w:t>
      </w: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Начальник сам составляет подобную справку, обязательно включает в нее указание, что штатная должность бухгалтера на предприятии отсутствует и заверяет ее своей подписью и печатью.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Как правило для выдачи подобной справки достаточно устного обращения в бухгалтерию или к руководителю и в течение 3 дней справка должна быть выдана. Впрочем, иногда на предприятиях существует требование письменного заявления по поводу справки о доходах, что, однако не меняет требований законодательства о 3-дневном сроке получения самого документа.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Если ряд категорий граждан, которые не работают, но все же имеют доходы им следует поступать следующим образом: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если гражданин безработный, но состоит на учете в Центре занятости и получает пособие по безработице за справкой о доходах ему следует обращаться туда;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студент получающий стипендию за подобной справкой обязан обратиться в деканат;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неработающие пенсионеры обязаны обращаться в территориальное отделение Пенсионного Фонда.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Следует заметить, что единой стандартной справки о доходах для всех городов Российской Федерации не существует, каждый субъект РФ может понимать этот документ по-своему. Часто на сайтах учреждений и организаций различных регионов есть образцы заполнения того или иного документа, требуемого в данном регионе, которые можно увидеть и понять какие существуют требования к оформлению некоторых документов.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Тем не менее в обязательном порядке он должен содержать следующую информацию: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правильное и полное юридическое название предприятия и данные о нем – ИНН, КПП, контактные данные;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полное наименование документа – «справка о доходах»;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ФИО, а также указание должности сотрудника, которому выдается справка;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место куда предъявляется справка, как правило указывается «по месту требования»;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сумма доходов и период за который они получены с разбивкой по месяцам;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подписи ответственных лиц – бухгалтера, руководителя, а также печати предприятия;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дата выдачи справки.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Полученную таким образом справку о доходах необходимо подать в управление социальной защиты до конца текущего месяца.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 xml:space="preserve">Скачать образец справки можно </w:t>
      </w:r>
      <w:r w:rsidRPr="00CC2FA0">
        <w:rPr>
          <w:rFonts w:ascii="Times New Roman" w:hAnsi="Times New Roman" w:cs="Times New Roman"/>
          <w:sz w:val="24"/>
          <w:szCs w:val="24"/>
          <w:highlight w:val="red"/>
        </w:rPr>
        <w:t>тут</w:t>
      </w:r>
      <w:r w:rsidRPr="00E14861">
        <w:rPr>
          <w:rFonts w:ascii="Times New Roman" w:hAnsi="Times New Roman" w:cs="Times New Roman"/>
          <w:sz w:val="24"/>
          <w:szCs w:val="24"/>
        </w:rPr>
        <w:t>.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Если же справка о доходах нужны для отдела субсидий, в таком случае берется справка о доходах за последние 6 месяцев по форме 2-НДФЛ в бухгалтерии предприятия. Данная форма стандартная и содержит следующие разделы: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информацию о работодателе – название предприятия и его реквизиты;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ФИО и должность занимаемая сотрудником на чье имя пишется данная справка;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информация о доходе, облагавшемся стандартной ставкой на доходы физических лиц в 13% ежемесячно;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информация о вычетах с начисленной заработной платы согласно существующей бухгалтерской кодификации;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- общая сумма дохода за 6 месяцев, произведенных с них вычетов и уплаченных налогов за весь этот период.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Следует помнить, что в обоих случаях предоставление справки о доходах обязательно и абсолютно бесплатно для работника.</w:t>
      </w:r>
    </w:p>
    <w:p w:rsidR="00D1391A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 xml:space="preserve">Title: </w:t>
      </w:r>
      <w:r w:rsidRPr="00E14861">
        <w:rPr>
          <w:rFonts w:ascii="Times New Roman" w:hAnsi="Times New Roman" w:cs="Times New Roman"/>
          <w:b/>
          <w:bCs/>
          <w:sz w:val="24"/>
          <w:szCs w:val="24"/>
        </w:rPr>
        <w:t>Как оформить справку о доходах за 3 месяца в соцзащиту или отдел субсидий (образец)</w:t>
      </w: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391A" w:rsidRPr="00E14861" w:rsidRDefault="00D1391A" w:rsidP="00E14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4861">
        <w:rPr>
          <w:rFonts w:ascii="Times New Roman" w:hAnsi="Times New Roman" w:cs="Times New Roman"/>
          <w:sz w:val="24"/>
          <w:szCs w:val="24"/>
        </w:rPr>
        <w:t>Description: Где можно оформить справку о доходах, что должна содержать. Различие между справками о доходах для социальной защиты и отдела субсидий.</w:t>
      </w:r>
    </w:p>
    <w:sectPr w:rsidR="00D1391A" w:rsidRPr="00E14861" w:rsidSect="00B5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1DC9"/>
    <w:multiLevelType w:val="multilevel"/>
    <w:tmpl w:val="9C78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8A8"/>
    <w:rsid w:val="00070B34"/>
    <w:rsid w:val="001375B0"/>
    <w:rsid w:val="00187439"/>
    <w:rsid w:val="001E6DDD"/>
    <w:rsid w:val="003033D3"/>
    <w:rsid w:val="00340D6F"/>
    <w:rsid w:val="003B47E6"/>
    <w:rsid w:val="00430AFE"/>
    <w:rsid w:val="00550D8B"/>
    <w:rsid w:val="0058303A"/>
    <w:rsid w:val="005D662E"/>
    <w:rsid w:val="00692E97"/>
    <w:rsid w:val="0070617C"/>
    <w:rsid w:val="00807A2E"/>
    <w:rsid w:val="00866C5C"/>
    <w:rsid w:val="008C3814"/>
    <w:rsid w:val="00A76205"/>
    <w:rsid w:val="00B24716"/>
    <w:rsid w:val="00B53F7B"/>
    <w:rsid w:val="00BF6569"/>
    <w:rsid w:val="00C35C6A"/>
    <w:rsid w:val="00CC2C1A"/>
    <w:rsid w:val="00CC2FA0"/>
    <w:rsid w:val="00D1391A"/>
    <w:rsid w:val="00D528A8"/>
    <w:rsid w:val="00D54D4D"/>
    <w:rsid w:val="00E14861"/>
    <w:rsid w:val="00E871E9"/>
    <w:rsid w:val="00F01CCF"/>
    <w:rsid w:val="00F3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28A8"/>
    <w:rPr>
      <w:color w:val="auto"/>
      <w:u w:val="single"/>
    </w:rPr>
  </w:style>
  <w:style w:type="paragraph" w:styleId="NoSpacing">
    <w:name w:val="No Spacing"/>
    <w:uiPriority w:val="99"/>
    <w:qFormat/>
    <w:rsid w:val="00C35C6A"/>
    <w:rPr>
      <w:rFonts w:cs="Calibri"/>
      <w:lang w:eastAsia="en-US"/>
    </w:rPr>
  </w:style>
  <w:style w:type="character" w:styleId="FollowedHyperlink">
    <w:name w:val="FollowedHyperlink"/>
    <w:basedOn w:val="DefaultParagraphFont"/>
    <w:uiPriority w:val="99"/>
    <w:rsid w:val="001375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716</Words>
  <Characters>4087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Lexus</cp:lastModifiedBy>
  <cp:revision>5</cp:revision>
  <dcterms:created xsi:type="dcterms:W3CDTF">2016-11-30T11:44:00Z</dcterms:created>
  <dcterms:modified xsi:type="dcterms:W3CDTF">2016-12-01T17:03:00Z</dcterms:modified>
</cp:coreProperties>
</file>