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7" w:rsidRDefault="00837D07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p w:rsidR="00837D07" w:rsidRDefault="00837D07">
      <w:pPr>
        <w:spacing w:line="340" w:lineRule="auto"/>
        <w:jc w:val="center"/>
      </w:pPr>
      <w:r>
        <w:rPr>
          <w:b/>
          <w:bCs/>
          <w:color w:val="333333"/>
          <w:sz w:val="18"/>
          <w:szCs w:val="18"/>
        </w:rPr>
        <w:t>уведомление об уступке, банковская гарантия для обеспечения обязательств Цессионария</w:t>
      </w:r>
    </w:p>
    <w:p w:rsidR="00837D07" w:rsidRDefault="00837D07"/>
    <w:p w:rsidR="00837D07" w:rsidRDefault="00837D07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5"/>
        <w:gridCol w:w="4533"/>
      </w:tblGrid>
      <w:tr w:rsidR="00837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837D07" w:rsidRDefault="00837D07" w:rsidP="00867526">
            <w:pPr>
              <w:spacing w:line="340" w:lineRule="auto"/>
            </w:pPr>
            <w:r w:rsidRPr="0086752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837D07" w:rsidRDefault="00837D07" w:rsidP="00867526">
            <w:pPr>
              <w:spacing w:line="340" w:lineRule="auto"/>
              <w:jc w:val="right"/>
            </w:pPr>
            <w:r w:rsidRPr="00867526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837D07" w:rsidRDefault="00837D07"/>
    <w:p w:rsidR="00837D07" w:rsidRDefault="00837D07"/>
    <w:p w:rsidR="00837D07" w:rsidRDefault="00837D07"/>
    <w:p w:rsidR="00837D07" w:rsidRDefault="00837D0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bCs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bCs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bCs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1. ПРЕДМЕТ ДОГОВОРА</w:t>
      </w:r>
    </w:p>
    <w:p w:rsidR="00837D07" w:rsidRDefault="00837D07">
      <w:pPr>
        <w:spacing w:after="150" w:line="290" w:lineRule="auto"/>
      </w:pPr>
      <w:r>
        <w:rPr>
          <w:color w:val="333333"/>
        </w:rPr>
        <w:t>1.1. Цедент уступает, а Цессионарий принимает права (требования) в полном объеме по Договору №________ от «___» _____________ 2016 г., заключенному между Цедентом и ________________________________________________ (именуемый далее «Должник»).</w:t>
      </w:r>
    </w:p>
    <w:p w:rsidR="00837D07" w:rsidRDefault="00837D07">
      <w:pPr>
        <w:spacing w:after="150" w:line="290" w:lineRule="auto"/>
      </w:pPr>
      <w:r>
        <w:rPr>
          <w:color w:val="333333"/>
        </w:rPr>
        <w:t>1.2. Сумма передаваемого в соответствии с п.1.1 настоящего Договора требования составляет ________ рублей.</w:t>
      </w:r>
    </w:p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2. ПРАВА И ОБЯЗАННОСТИ СТОРОН</w:t>
      </w:r>
    </w:p>
    <w:p w:rsidR="00837D07" w:rsidRDefault="00837D07">
      <w:pPr>
        <w:spacing w:after="150" w:line="290" w:lineRule="auto"/>
      </w:pPr>
      <w:r>
        <w:rPr>
          <w:color w:val="333333"/>
        </w:rPr>
        <w:t>2.1. Цедент обязан передать Цессионарию в ________-дневный срок все необходимые документы, удостоверяющие права (требования), а именно: Договор, указанный в п.1.1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837D07" w:rsidRDefault="00837D07">
      <w:pPr>
        <w:spacing w:after="150" w:line="290" w:lineRule="auto"/>
      </w:pPr>
      <w:r>
        <w:rPr>
          <w:color w:val="333333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________________________.</w:t>
      </w:r>
    </w:p>
    <w:p w:rsidR="00837D07" w:rsidRDefault="00837D07">
      <w:pPr>
        <w:spacing w:after="150" w:line="290" w:lineRule="auto"/>
      </w:pPr>
      <w:r>
        <w:rPr>
          <w:color w:val="333333"/>
        </w:rPr>
        <w:t>2.3. Цедент обязуется в ________-дневный срок после подписания настоящего Договора уведомить Должника об уступке своих прав и обязанностей по договору ________________________ Цессионарию заказным письмом с уведомлением.</w:t>
      </w:r>
    </w:p>
    <w:p w:rsidR="00837D07" w:rsidRDefault="00837D07">
      <w:pPr>
        <w:spacing w:after="150" w:line="290" w:lineRule="auto"/>
      </w:pPr>
      <w:r>
        <w:rPr>
          <w:color w:val="333333"/>
        </w:rPr>
        <w:t>2.4. За уступаемые права (требования) по договору ________________________ Цессионарий обязан выплатить Цеденту денежные средства в сумме, указанной в п.3.1 настоящего Договора.</w:t>
      </w:r>
    </w:p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3. СУММА ДОГОВОРА</w:t>
      </w:r>
    </w:p>
    <w:p w:rsidR="00837D07" w:rsidRDefault="00837D07">
      <w:pPr>
        <w:spacing w:after="150" w:line="290" w:lineRule="auto"/>
      </w:pPr>
      <w:r>
        <w:rPr>
          <w:color w:val="333333"/>
        </w:rPr>
        <w:t>3.1. За уступаемые права (требования) по договору ________________________ Цессионарий выплачивает Цеденту денежные средства в размере ________ рублей.</w:t>
      </w:r>
    </w:p>
    <w:p w:rsidR="00837D07" w:rsidRDefault="00837D07">
      <w:pPr>
        <w:spacing w:after="150" w:line="290" w:lineRule="auto"/>
      </w:pPr>
      <w:r>
        <w:rPr>
          <w:color w:val="333333"/>
        </w:rPr>
        <w:t>3.2. Оплата указанной в п.3.1 настоящего Договора суммы производится в следующем порядке: ________________________________________________.</w:t>
      </w:r>
    </w:p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4. ОТВЕТСТВЕННОСТЬ СТОРОН</w:t>
      </w:r>
    </w:p>
    <w:p w:rsidR="00837D07" w:rsidRDefault="00837D07">
      <w:pPr>
        <w:spacing w:after="150" w:line="290" w:lineRule="auto"/>
      </w:pPr>
      <w:r>
        <w:rPr>
          <w:color w:val="333333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837D07" w:rsidRDefault="00837D07">
      <w:pPr>
        <w:spacing w:after="150" w:line="290" w:lineRule="auto"/>
      </w:pPr>
      <w:r>
        <w:rPr>
          <w:color w:val="333333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5. ОБЕСПЕЧЕНИЕ ИСПОЛНЕНИЯ ОБЯЗАТЕЛЬСТВ ПО НАСТОЯЩЕМУ ДОГОВОРУ</w:t>
      </w:r>
    </w:p>
    <w:p w:rsidR="00837D07" w:rsidRDefault="00837D07">
      <w:pPr>
        <w:spacing w:after="150" w:line="290" w:lineRule="auto"/>
      </w:pPr>
      <w:r>
        <w:rPr>
          <w:color w:val="333333"/>
        </w:rPr>
        <w:t>5.1. Исполнение Цессионарием своих обязательств по настоящему Договору обеспечивается предоставлением безотзывной банковской гарантии в соответствии со ст. ст. 368 - 379 Гражданского кодекса РФ.</w:t>
      </w:r>
    </w:p>
    <w:p w:rsidR="00837D07" w:rsidRDefault="00837D07">
      <w:pPr>
        <w:spacing w:after="150" w:line="290" w:lineRule="auto"/>
      </w:pPr>
      <w:r>
        <w:rPr>
          <w:color w:val="333333"/>
        </w:rPr>
        <w:t>5.2. Банковская гарантия должна быть выдана банком ________________________ сроком до «___» _____________ 2016 г.</w:t>
      </w:r>
    </w:p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6. ЗАКЛЮЧИТЕЛЬНЫЕ ПОЛОЖЕНИЯ</w:t>
      </w:r>
    </w:p>
    <w:p w:rsidR="00837D07" w:rsidRDefault="00837D07">
      <w:pPr>
        <w:spacing w:after="150" w:line="290" w:lineRule="auto"/>
      </w:pPr>
      <w:r>
        <w:rPr>
          <w:color w:val="333333"/>
        </w:rPr>
        <w:t>6.1.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837D07" w:rsidRDefault="00837D07">
      <w:pPr>
        <w:spacing w:after="150" w:line="290" w:lineRule="auto"/>
      </w:pPr>
      <w:r>
        <w:rPr>
          <w:color w:val="333333"/>
        </w:rPr>
        <w:t>6.2.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________________________.</w:t>
      </w:r>
    </w:p>
    <w:p w:rsidR="00837D07" w:rsidRDefault="00837D07">
      <w:pPr>
        <w:spacing w:after="150" w:line="290" w:lineRule="auto"/>
      </w:pPr>
      <w:r>
        <w:rPr>
          <w:color w:val="333333"/>
        </w:rPr>
        <w:t>6.3. Настоящий Договор составлен в 3-х экземплярах, имеющих одинаковую юридическую силу, по одному для каждой из сторон и для Должника.</w:t>
      </w:r>
    </w:p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23"/>
        <w:gridCol w:w="4555"/>
      </w:tblGrid>
      <w:tr w:rsidR="00837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837D07" w:rsidRDefault="00837D07">
            <w:r w:rsidRPr="00867526">
              <w:rPr>
                <w:b/>
                <w:bCs/>
                <w:color w:val="333333"/>
                <w:sz w:val="18"/>
                <w:szCs w:val="18"/>
              </w:rPr>
              <w:t>Цедент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Юр. адрес: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Почтовый адрес: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ИНН: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КПП: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Банк: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Рас./счёт: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Корр./счёт: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</w:tcPr>
          <w:p w:rsidR="00837D07" w:rsidRDefault="00837D07">
            <w:r w:rsidRPr="00867526">
              <w:rPr>
                <w:b/>
                <w:bCs/>
                <w:color w:val="333333"/>
                <w:sz w:val="18"/>
                <w:szCs w:val="18"/>
              </w:rPr>
              <w:t>Цессионарий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Юр. адрес: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Почтовый адрес: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ИНН: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КПП: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Банк: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Рас./счёт: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Корр./счёт:</w:t>
            </w:r>
          </w:p>
          <w:p w:rsidR="00837D07" w:rsidRDefault="00837D07">
            <w:r w:rsidRPr="0086752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37D07" w:rsidRDefault="00837D07"/>
    <w:p w:rsidR="00837D07" w:rsidRDefault="00837D0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:rsidR="00837D07" w:rsidRDefault="00837D07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39"/>
        <w:gridCol w:w="4539"/>
      </w:tblGrid>
      <w:tr w:rsidR="00837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837D07" w:rsidRDefault="00837D07" w:rsidP="00867526">
            <w:pPr>
              <w:spacing w:line="340" w:lineRule="auto"/>
            </w:pPr>
            <w:r w:rsidRPr="00867526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</w:tcPr>
          <w:p w:rsidR="00837D07" w:rsidRDefault="00837D07" w:rsidP="00867526">
            <w:pPr>
              <w:spacing w:line="340" w:lineRule="auto"/>
            </w:pPr>
            <w:r w:rsidRPr="00867526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837D07" w:rsidRDefault="00837D07"/>
    <w:sectPr w:rsidR="00837D07" w:rsidSect="00B334A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07" w:rsidRDefault="00837D07" w:rsidP="00B334A8">
      <w:r>
        <w:separator/>
      </w:r>
    </w:p>
  </w:endnote>
  <w:endnote w:type="continuationSeparator" w:id="0">
    <w:p w:rsidR="00837D07" w:rsidRDefault="00837D07" w:rsidP="00B3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07" w:rsidRDefault="00837D07" w:rsidP="00B334A8">
      <w:r>
        <w:separator/>
      </w:r>
    </w:p>
  </w:footnote>
  <w:footnote w:type="continuationSeparator" w:id="0">
    <w:p w:rsidR="00837D07" w:rsidRDefault="00837D07" w:rsidP="00B3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10" w:type="dxa"/>
        <w:right w:w="10" w:type="dxa"/>
      </w:tblCellMar>
      <w:tblLook w:val="0000"/>
    </w:tblPr>
    <w:tblGrid>
      <w:gridCol w:w="1700"/>
      <w:gridCol w:w="4000"/>
    </w:tblGrid>
    <w:tr w:rsidR="00837D07" w:rsidTr="005D360D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1700" w:type="dxa"/>
        </w:tcPr>
        <w:p w:rsidR="00837D07" w:rsidRDefault="00837D07"/>
      </w:tc>
      <w:tc>
        <w:tcPr>
          <w:tcW w:w="4000" w:type="dxa"/>
          <w:vAlign w:val="center"/>
        </w:tcPr>
        <w:p w:rsidR="00837D07" w:rsidRDefault="00837D07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A8"/>
    <w:rsid w:val="004509F2"/>
    <w:rsid w:val="005D360D"/>
    <w:rsid w:val="00837D07"/>
    <w:rsid w:val="00867526"/>
    <w:rsid w:val="00B3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334A8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5D36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DA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D36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D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568</Words>
  <Characters>3243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Lexus</cp:lastModifiedBy>
  <cp:revision>2</cp:revision>
  <dcterms:created xsi:type="dcterms:W3CDTF">2016-10-30T18:02:00Z</dcterms:created>
  <dcterms:modified xsi:type="dcterms:W3CDTF">2016-11-23T18:33:00Z</dcterms:modified>
</cp:coreProperties>
</file>