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2C" w:rsidRDefault="0047062C" w:rsidP="004706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[Ф. И. О. руководителя уполномоченного органа, его должность]</w:t>
      </w:r>
    </w:p>
    <w:p w:rsidR="0047062C" w:rsidRDefault="0047062C" w:rsidP="004706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[Ф. И. О.]</w:t>
      </w:r>
    </w:p>
    <w:p w:rsidR="0047062C" w:rsidRDefault="0047062C" w:rsidP="004706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</w:t>
      </w:r>
      <w:r>
        <w:rPr>
          <w:rFonts w:ascii="Times New Roman" w:hAnsi="Times New Roman"/>
          <w:b/>
          <w:bCs/>
          <w:sz w:val="24"/>
          <w:szCs w:val="24"/>
        </w:rPr>
        <w:t xml:space="preserve"> [адрес места проживания]</w:t>
      </w:r>
    </w:p>
    <w:p w:rsidR="0047062C" w:rsidRDefault="0047062C" w:rsidP="004706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серия, номер паспорта заявителя, орган, его выдавший, и дата выдачи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</w:p>
    <w:p w:rsidR="0047062C" w:rsidRDefault="0047062C" w:rsidP="0047062C">
      <w:pPr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связи: </w:t>
      </w:r>
      <w:r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eastAsia="Arial" w:hAnsi="Times New Roman"/>
          <w:b/>
          <w:bCs/>
          <w:sz w:val="24"/>
          <w:szCs w:val="24"/>
        </w:rPr>
        <w:t>почтовый адрес и (или) адрес электронной почты</w:t>
      </w:r>
      <w:r>
        <w:rPr>
          <w:rFonts w:ascii="Times New Roman" w:hAnsi="Times New Roman"/>
          <w:b/>
          <w:bCs/>
          <w:sz w:val="24"/>
          <w:szCs w:val="24"/>
        </w:rPr>
        <w:t>]</w:t>
      </w:r>
    </w:p>
    <w:p w:rsidR="0047062C" w:rsidRDefault="0047062C" w:rsidP="0047062C">
      <w:pPr>
        <w:jc w:val="right"/>
        <w:rPr>
          <w:rFonts w:eastAsia="Arial" w:cs="Arial"/>
          <w:sz w:val="20"/>
          <w:szCs w:val="20"/>
        </w:rPr>
      </w:pPr>
      <w:r>
        <w:rPr>
          <w:rFonts w:ascii="Times New Roman" w:eastAsia="Arial" w:hAnsi="Times New Roman"/>
          <w:sz w:val="24"/>
          <w:szCs w:val="24"/>
        </w:rPr>
        <w:t xml:space="preserve">телефон: </w:t>
      </w:r>
      <w:r w:rsidRPr="0047062C">
        <w:rPr>
          <w:rFonts w:ascii="Times New Roman" w:eastAsia="Arial" w:hAnsi="Times New Roman"/>
          <w:b/>
          <w:bCs/>
          <w:sz w:val="24"/>
          <w:szCs w:val="24"/>
        </w:rPr>
        <w:t>[</w:t>
      </w:r>
      <w:r>
        <w:rPr>
          <w:rFonts w:ascii="Times New Roman" w:eastAsia="Arial" w:hAnsi="Times New Roman"/>
          <w:b/>
          <w:bCs/>
          <w:sz w:val="24"/>
          <w:szCs w:val="24"/>
        </w:rPr>
        <w:t>номер телефона</w:t>
      </w:r>
      <w:proofErr w:type="gramStart"/>
      <w:r>
        <w:rPr>
          <w:rFonts w:ascii="Times New Roman" w:eastAsia="Arial" w:hAnsi="Times New Roman"/>
          <w:b/>
          <w:bCs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eastAsia="Arial" w:hAnsi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47062C">
        <w:rPr>
          <w:rFonts w:ascii="Times New Roman" w:eastAsia="Arial" w:hAnsi="Times New Roman"/>
          <w:b/>
          <w:bCs/>
          <w:sz w:val="24"/>
          <w:szCs w:val="24"/>
        </w:rPr>
        <w:t>]</w:t>
      </w:r>
    </w:p>
    <w:p w:rsidR="0047062C" w:rsidRDefault="0047062C" w:rsidP="0047062C">
      <w:pPr>
        <w:pStyle w:val="ConsPlusDocList"/>
        <w:ind w:firstLine="540"/>
        <w:jc w:val="both"/>
      </w:pPr>
    </w:p>
    <w:p w:rsidR="0047062C" w:rsidRDefault="0047062C" w:rsidP="0047062C">
      <w:pPr>
        <w:pStyle w:val="a4"/>
        <w:ind w:left="360"/>
        <w:jc w:val="center"/>
      </w:pPr>
      <w:bookmarkStart w:id="0" w:name="_GoBack"/>
      <w:r>
        <w:t>Заявление о перераспределении земельных участков</w:t>
      </w:r>
    </w:p>
    <w:bookmarkEnd w:id="0"/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На основании ст. 39.29 Земельного кодекса РФ прошу перераспределить следующие земельные участки: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Принадлежащий мне на праве собственности земельный участок площадью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площадь земельного участка заявителя</w:t>
      </w:r>
      <w:r w:rsidRPr="0047062C">
        <w:rPr>
          <w:rFonts w:ascii="Times New Roman" w:hAnsi="Times New Roman"/>
          <w:b/>
          <w:bCs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кв. м с кадастровым номером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кадастровый номер земельного участка заявителя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 xml:space="preserve">, расположенный по адресу </w:t>
      </w:r>
      <w:r w:rsidRPr="0047062C">
        <w:rPr>
          <w:rFonts w:ascii="Times New Roman" w:hAnsi="Times New Roman"/>
          <w:b/>
          <w:bCs/>
          <w:sz w:val="24"/>
          <w:szCs w:val="24"/>
        </w:rPr>
        <w:t>[а</w:t>
      </w:r>
      <w:r>
        <w:rPr>
          <w:rFonts w:ascii="Times New Roman" w:hAnsi="Times New Roman"/>
          <w:b/>
          <w:bCs/>
          <w:sz w:val="24"/>
          <w:szCs w:val="24"/>
        </w:rPr>
        <w:t>дрес расположения земельного участка заявителя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 xml:space="preserve">; 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Находящийся в собственности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указать публично-правовое образование, в составе земель которого находится участок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земельный участок площадью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 xml:space="preserve">площадь земельного участка, </w:t>
      </w:r>
      <w:r>
        <w:rPr>
          <w:rFonts w:ascii="Times New Roman" w:eastAsia="Arial" w:hAnsi="Times New Roman"/>
          <w:b/>
          <w:bCs/>
          <w:sz w:val="24"/>
          <w:szCs w:val="24"/>
        </w:rPr>
        <w:t>находящегося в государственной или муниципальной собственности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кв. м с кадастровым номером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кадастровый номер земельного участка,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b/>
          <w:bCs/>
          <w:sz w:val="24"/>
          <w:szCs w:val="24"/>
        </w:rPr>
        <w:t>находящегося в государственной или муниципальной собственности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>,</w:t>
      </w:r>
      <w:r w:rsidRPr="00470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62C">
        <w:rPr>
          <w:rFonts w:ascii="Times New Roman" w:hAnsi="Times New Roman"/>
          <w:sz w:val="24"/>
          <w:szCs w:val="24"/>
        </w:rPr>
        <w:t xml:space="preserve">расположенный по адресу </w:t>
      </w:r>
      <w:r w:rsidRPr="0047062C">
        <w:rPr>
          <w:rFonts w:ascii="Times New Roman" w:hAnsi="Times New Roman"/>
          <w:b/>
          <w:bCs/>
          <w:sz w:val="24"/>
          <w:szCs w:val="24"/>
        </w:rPr>
        <w:t>[а</w:t>
      </w:r>
      <w:r>
        <w:rPr>
          <w:rFonts w:ascii="Times New Roman" w:hAnsi="Times New Roman"/>
          <w:b/>
          <w:bCs/>
          <w:sz w:val="24"/>
          <w:szCs w:val="24"/>
        </w:rPr>
        <w:t xml:space="preserve">дрес расположения земельного участка, </w:t>
      </w:r>
      <w:r>
        <w:rPr>
          <w:rFonts w:ascii="Times New Roman" w:eastAsia="Arial" w:hAnsi="Times New Roman"/>
          <w:b/>
          <w:bCs/>
          <w:sz w:val="24"/>
          <w:szCs w:val="24"/>
        </w:rPr>
        <w:t>находящегося в государственной или муниципальной собственности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>,</w:t>
      </w:r>
      <w:proofErr w:type="gramEnd"/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чего образовать следующие самостоятельные земельные участки: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Земельный участок площадью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площадь вновь образованного земельного участка заявителя</w:t>
      </w:r>
      <w:r w:rsidRPr="0047062C">
        <w:rPr>
          <w:rFonts w:ascii="Times New Roman" w:hAnsi="Times New Roman"/>
          <w:b/>
          <w:bCs/>
          <w:sz w:val="24"/>
          <w:szCs w:val="24"/>
        </w:rPr>
        <w:t xml:space="preserve">] </w:t>
      </w:r>
      <w:r w:rsidRPr="0047062C">
        <w:rPr>
          <w:rFonts w:ascii="Times New Roman" w:hAnsi="Times New Roman"/>
          <w:sz w:val="24"/>
          <w:szCs w:val="24"/>
        </w:rPr>
        <w:t xml:space="preserve">кв. м; 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Земельный участок площадью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 xml:space="preserve">площадь вновь образованного земельного участка, </w:t>
      </w:r>
      <w:r>
        <w:rPr>
          <w:rFonts w:ascii="Times New Roman" w:eastAsia="Arial" w:hAnsi="Times New Roman"/>
          <w:b/>
          <w:bCs/>
          <w:sz w:val="24"/>
          <w:szCs w:val="24"/>
        </w:rPr>
        <w:t>находящегося в государственной или муниципальной собственности</w:t>
      </w:r>
      <w:r w:rsidRPr="0047062C">
        <w:rPr>
          <w:rFonts w:ascii="Times New Roman" w:hAnsi="Times New Roman"/>
          <w:b/>
          <w:bCs/>
          <w:sz w:val="24"/>
          <w:szCs w:val="24"/>
        </w:rPr>
        <w:t xml:space="preserve">] </w:t>
      </w:r>
      <w:r w:rsidRPr="0047062C">
        <w:rPr>
          <w:rFonts w:ascii="Times New Roman" w:hAnsi="Times New Roman"/>
          <w:sz w:val="24"/>
          <w:szCs w:val="24"/>
        </w:rPr>
        <w:t>кв. м.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Если п</w:t>
      </w:r>
      <w:r>
        <w:rPr>
          <w:rFonts w:ascii="Times New Roman" w:eastAsia="Arial" w:hAnsi="Times New Roman"/>
          <w:b/>
          <w:bCs/>
          <w:sz w:val="24"/>
          <w:szCs w:val="24"/>
        </w:rPr>
        <w:t>ерераспределение земельных участков планируется осуществить в соответствии с проектом межевания территории, то необходимо указать это в заявлении, прописав реквизиты утвержденного проекта межевания территории</w:t>
      </w:r>
      <w:r w:rsidRPr="0047062C">
        <w:rPr>
          <w:rFonts w:ascii="Times New Roman" w:eastAsia="Arial" w:hAnsi="Times New Roman"/>
          <w:b/>
          <w:bCs/>
          <w:sz w:val="24"/>
          <w:szCs w:val="24"/>
        </w:rPr>
        <w:t>]</w:t>
      </w:r>
      <w:r w:rsidRPr="0047062C">
        <w:rPr>
          <w:rFonts w:ascii="Times New Roman" w:eastAsia="Arial" w:hAnsi="Times New Roman"/>
          <w:sz w:val="24"/>
          <w:szCs w:val="24"/>
        </w:rPr>
        <w:t>.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</w:p>
    <w:p w:rsidR="0047062C" w:rsidRDefault="0047062C" w:rsidP="0047062C">
      <w:pPr>
        <w:jc w:val="both"/>
        <w:rPr>
          <w:rFonts w:ascii="Times New Roman" w:eastAsia="Arial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Приложения: </w:t>
      </w:r>
    </w:p>
    <w:p w:rsidR="0047062C" w:rsidRPr="0047062C" w:rsidRDefault="0047062C" w:rsidP="0047062C">
      <w:pPr>
        <w:pStyle w:val="ConsPlusDoc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62C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копия правоустанавливающего или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правоудостоверяющего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на земельный участок, принадлежащий заявителю, в случае, если право собственности не зарегистрировано в ЕГРП</w:t>
      </w:r>
      <w:r w:rsidRPr="0047062C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62C" w:rsidRPr="0047062C" w:rsidRDefault="0047062C" w:rsidP="0047062C">
      <w:pPr>
        <w:pStyle w:val="ConsPlusDoc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62C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межевания или </w:t>
      </w:r>
      <w:r w:rsidRPr="0047062C">
        <w:rPr>
          <w:rFonts w:ascii="Times New Roman" w:hAnsi="Times New Roman" w:cs="Times New Roman"/>
          <w:b/>
          <w:bCs/>
          <w:sz w:val="24"/>
          <w:szCs w:val="24"/>
        </w:rPr>
        <w:t>схема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расположения земельного участка</w:t>
      </w:r>
      <w:r w:rsidRPr="0047062C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62C" w:rsidRDefault="0047062C" w:rsidP="0047062C">
      <w:pPr>
        <w:pStyle w:val="ConsPlusDoc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62C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документ, подтверждающий полномочия представителя заявителя, в случае, если данное заявление подается через представителя</w:t>
      </w:r>
      <w:r w:rsidRPr="0047062C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 w:cs="Times New Roman"/>
          <w:sz w:val="24"/>
          <w:szCs w:val="24"/>
        </w:rPr>
        <w:t>.</w:t>
      </w:r>
    </w:p>
    <w:p w:rsidR="0047062C" w:rsidRDefault="0047062C" w:rsidP="0047062C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62C" w:rsidRDefault="0047062C" w:rsidP="0047062C">
      <w:pPr>
        <w:pStyle w:val="a4"/>
        <w:rPr>
          <w:b/>
          <w:bCs/>
        </w:rPr>
      </w:pPr>
      <w:r>
        <w:rPr>
          <w:b/>
          <w:bCs/>
        </w:rPr>
        <w:t>[Дата, подпись]</w:t>
      </w:r>
    </w:p>
    <w:p w:rsidR="00FB28F3" w:rsidRPr="0047062C" w:rsidRDefault="00FB28F3" w:rsidP="0047062C"/>
    <w:sectPr w:rsidR="00FB28F3" w:rsidRPr="0047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</w:abstractNum>
  <w:abstractNum w:abstractNumId="1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E7582"/>
    <w:multiLevelType w:val="hybridMultilevel"/>
    <w:tmpl w:val="8C749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F22A7"/>
    <w:multiLevelType w:val="hybridMultilevel"/>
    <w:tmpl w:val="3A96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327720"/>
    <w:multiLevelType w:val="hybridMultilevel"/>
    <w:tmpl w:val="98126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FB48EF"/>
    <w:multiLevelType w:val="hybridMultilevel"/>
    <w:tmpl w:val="75D4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A6634"/>
    <w:multiLevelType w:val="hybridMultilevel"/>
    <w:tmpl w:val="55BC80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53E64"/>
    <w:multiLevelType w:val="hybridMultilevel"/>
    <w:tmpl w:val="A0A2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E78DD"/>
    <w:multiLevelType w:val="hybridMultilevel"/>
    <w:tmpl w:val="2DA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35879"/>
    <w:multiLevelType w:val="hybridMultilevel"/>
    <w:tmpl w:val="B686B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74151"/>
    <w:multiLevelType w:val="hybridMultilevel"/>
    <w:tmpl w:val="57945C3C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137BE"/>
    <w:multiLevelType w:val="hybridMultilevel"/>
    <w:tmpl w:val="731EA2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CE4950"/>
    <w:multiLevelType w:val="hybridMultilevel"/>
    <w:tmpl w:val="A4FE3086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6459B"/>
    <w:multiLevelType w:val="hybridMultilevel"/>
    <w:tmpl w:val="1DC4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A3280"/>
    <w:multiLevelType w:val="hybridMultilevel"/>
    <w:tmpl w:val="94669534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A1220"/>
    <w:multiLevelType w:val="hybridMultilevel"/>
    <w:tmpl w:val="09D0C7F2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3322C"/>
    <w:multiLevelType w:val="hybridMultilevel"/>
    <w:tmpl w:val="EAA090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80F03"/>
    <w:multiLevelType w:val="hybridMultilevel"/>
    <w:tmpl w:val="E1D2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13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06E6"/>
    <w:rsid w:val="000933CB"/>
    <w:rsid w:val="000960D5"/>
    <w:rsid w:val="000A05CC"/>
    <w:rsid w:val="000B335E"/>
    <w:rsid w:val="000F31B7"/>
    <w:rsid w:val="00106E39"/>
    <w:rsid w:val="00186C90"/>
    <w:rsid w:val="001908A0"/>
    <w:rsid w:val="00196638"/>
    <w:rsid w:val="001B7C4A"/>
    <w:rsid w:val="001C0058"/>
    <w:rsid w:val="001F0465"/>
    <w:rsid w:val="001F1E7F"/>
    <w:rsid w:val="002055FA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391833"/>
    <w:rsid w:val="003F6B03"/>
    <w:rsid w:val="00434D55"/>
    <w:rsid w:val="004537D8"/>
    <w:rsid w:val="0047062C"/>
    <w:rsid w:val="004B047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92952"/>
    <w:rsid w:val="005D733F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36AF"/>
    <w:rsid w:val="00976101"/>
    <w:rsid w:val="00984B7A"/>
    <w:rsid w:val="009960DB"/>
    <w:rsid w:val="00996F45"/>
    <w:rsid w:val="009B117C"/>
    <w:rsid w:val="009B34CC"/>
    <w:rsid w:val="009E3D66"/>
    <w:rsid w:val="009E7749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16BFA"/>
    <w:rsid w:val="00C23DF1"/>
    <w:rsid w:val="00C248B3"/>
    <w:rsid w:val="00C2778F"/>
    <w:rsid w:val="00C40032"/>
    <w:rsid w:val="00C44CFE"/>
    <w:rsid w:val="00C862A1"/>
    <w:rsid w:val="00CA2EB7"/>
    <w:rsid w:val="00CA2F64"/>
    <w:rsid w:val="00CE3088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8377E"/>
    <w:rsid w:val="00FB28F3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 Paragraph"/>
    <w:basedOn w:val="a"/>
    <w:rsid w:val="009736AF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8">
    <w:name w:val="Абзац списка8"/>
    <w:basedOn w:val="a"/>
    <w:rsid w:val="00CE3088"/>
    <w:pPr>
      <w:spacing w:after="200" w:line="276" w:lineRule="auto"/>
      <w:ind w:left="720"/>
      <w:contextualSpacing/>
    </w:pPr>
  </w:style>
  <w:style w:type="paragraph" w:customStyle="1" w:styleId="ConsPlusDocList">
    <w:name w:val="ConsPlusDocList"/>
    <w:next w:val="a"/>
    <w:rsid w:val="004706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 Paragraph"/>
    <w:basedOn w:val="a"/>
    <w:rsid w:val="009736AF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8">
    <w:name w:val="Абзац списка8"/>
    <w:basedOn w:val="a"/>
    <w:rsid w:val="00CE3088"/>
    <w:pPr>
      <w:spacing w:after="200" w:line="276" w:lineRule="auto"/>
      <w:ind w:left="720"/>
      <w:contextualSpacing/>
    </w:pPr>
  </w:style>
  <w:style w:type="paragraph" w:customStyle="1" w:styleId="ConsPlusDocList">
    <w:name w:val="ConsPlusDocList"/>
    <w:next w:val="a"/>
    <w:rsid w:val="004706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A6DD-ABE0-4336-9D86-27BAA726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2016-05-20T09:39:00Z</dcterms:created>
  <dcterms:modified xsi:type="dcterms:W3CDTF">2016-05-20T09:39:00Z</dcterms:modified>
</cp:coreProperties>
</file>